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E1CC" w14:textId="02C46E2E" w:rsidR="00625465" w:rsidRPr="005E6598" w:rsidRDefault="00625465" w:rsidP="00625465">
      <w:pPr>
        <w:rPr>
          <w:u w:val="single"/>
        </w:rPr>
      </w:pPr>
      <w:r w:rsidRPr="005E6598">
        <w:rPr>
          <w:b/>
          <w:bCs/>
          <w:u w:val="single"/>
        </w:rPr>
        <w:t xml:space="preserve">Host Club’s Responsibilities </w:t>
      </w:r>
    </w:p>
    <w:p w14:paraId="0FAA018B" w14:textId="77777777" w:rsidR="00625465" w:rsidRPr="00BB31C5" w:rsidRDefault="00625465" w:rsidP="00625465">
      <w:r>
        <w:rPr>
          <w:b/>
          <w:bCs/>
        </w:rPr>
        <w:t>Pre-tournament:</w:t>
      </w:r>
    </w:p>
    <w:p w14:paraId="0809DEF9" w14:textId="77777777" w:rsidR="00625465" w:rsidRPr="00514C88" w:rsidRDefault="00625465" w:rsidP="00625465">
      <w:pPr>
        <w:rPr>
          <w:b/>
        </w:rPr>
      </w:pPr>
      <w:r w:rsidRPr="00BB31C5">
        <w:t xml:space="preserve">1. Book and pay for required floor time </w:t>
      </w:r>
      <w:r w:rsidRPr="00514C88">
        <w:rPr>
          <w:b/>
        </w:rPr>
        <w:t>**Host team must ensure that regulation nets are available and on site for the duration of the tournament**</w:t>
      </w:r>
    </w:p>
    <w:p w14:paraId="7DBBA47F" w14:textId="77777777" w:rsidR="00625465" w:rsidRDefault="00625465" w:rsidP="00625465">
      <w:r w:rsidRPr="00BB31C5">
        <w:t xml:space="preserve">2. Name tournament discipline committee members </w:t>
      </w:r>
    </w:p>
    <w:p w14:paraId="22A2A0E0" w14:textId="77777777" w:rsidR="00625465" w:rsidRPr="005E6598" w:rsidRDefault="00625465" w:rsidP="00625465">
      <w:pPr>
        <w:rPr>
          <w:b/>
          <w:bCs/>
        </w:rPr>
      </w:pPr>
      <w:r w:rsidRPr="005E6598">
        <w:rPr>
          <w:b/>
          <w:bCs/>
        </w:rPr>
        <w:t>During tournament</w:t>
      </w:r>
      <w:r>
        <w:rPr>
          <w:b/>
          <w:bCs/>
        </w:rPr>
        <w:t>:</w:t>
      </w:r>
      <w:r w:rsidRPr="005E6598">
        <w:rPr>
          <w:b/>
          <w:bCs/>
        </w:rPr>
        <w:t xml:space="preserve"> </w:t>
      </w:r>
    </w:p>
    <w:p w14:paraId="54026F7D" w14:textId="77777777" w:rsidR="00625465" w:rsidRPr="00BB31C5" w:rsidRDefault="00625465" w:rsidP="00625465">
      <w:r w:rsidRPr="00BB31C5">
        <w:rPr>
          <w:b/>
          <w:bCs/>
        </w:rPr>
        <w:t xml:space="preserve">1. </w:t>
      </w:r>
      <w:r w:rsidRPr="00BB31C5">
        <w:t xml:space="preserve">Supply a tournament headquarters with a volunteer for the duration of the tournament for: </w:t>
      </w:r>
    </w:p>
    <w:p w14:paraId="7C7BFE80" w14:textId="77777777" w:rsidR="00625465" w:rsidRPr="00BB31C5" w:rsidRDefault="00625465" w:rsidP="00625465">
      <w:pPr>
        <w:ind w:firstLine="720"/>
      </w:pPr>
      <w:r w:rsidRPr="00BB31C5">
        <w:t xml:space="preserve">a. Posting of tournament schedule </w:t>
      </w:r>
    </w:p>
    <w:p w14:paraId="3BDF6A83" w14:textId="77777777" w:rsidR="00625465" w:rsidRPr="00BB31C5" w:rsidRDefault="00625465" w:rsidP="00625465">
      <w:pPr>
        <w:ind w:firstLine="720"/>
      </w:pPr>
      <w:r w:rsidRPr="00BB31C5">
        <w:rPr>
          <w:b/>
          <w:bCs/>
        </w:rPr>
        <w:t xml:space="preserve">b. </w:t>
      </w:r>
      <w:r w:rsidRPr="00BB31C5">
        <w:t xml:space="preserve">Game sheet completion / and return </w:t>
      </w:r>
    </w:p>
    <w:p w14:paraId="050600BB" w14:textId="77777777" w:rsidR="00625465" w:rsidRPr="00BB31C5" w:rsidRDefault="00625465" w:rsidP="00625465">
      <w:pPr>
        <w:ind w:firstLine="720"/>
      </w:pPr>
      <w:r w:rsidRPr="00BB31C5">
        <w:rPr>
          <w:b/>
          <w:bCs/>
        </w:rPr>
        <w:t xml:space="preserve">c. </w:t>
      </w:r>
      <w:r w:rsidRPr="00BB31C5">
        <w:t xml:space="preserve">Sign-in sheets </w:t>
      </w:r>
    </w:p>
    <w:p w14:paraId="5256B0F1" w14:textId="77777777" w:rsidR="00625465" w:rsidRPr="00BB31C5" w:rsidRDefault="00625465" w:rsidP="00625465">
      <w:pPr>
        <w:ind w:firstLine="720"/>
      </w:pPr>
      <w:r w:rsidRPr="00DD2FFB">
        <w:rPr>
          <w:b/>
        </w:rPr>
        <w:t>d.</w:t>
      </w:r>
      <w:r w:rsidRPr="00BB31C5">
        <w:t xml:space="preserve"> Posting of tournament statistics </w:t>
      </w:r>
    </w:p>
    <w:p w14:paraId="62CEF16E" w14:textId="77777777" w:rsidR="00625465" w:rsidRPr="00BB31C5" w:rsidRDefault="00625465" w:rsidP="00625465">
      <w:r w:rsidRPr="00BB31C5">
        <w:t xml:space="preserve">2. Distribute completed game sheet copies to teams directly after game is completed </w:t>
      </w:r>
    </w:p>
    <w:p w14:paraId="3810E7AC" w14:textId="77777777" w:rsidR="00625465" w:rsidRPr="00BB31C5" w:rsidRDefault="00625465" w:rsidP="00625465">
      <w:r w:rsidRPr="00BB31C5">
        <w:t xml:space="preserve">3. Keep top copy of all game sheets and upon completion of tournament send to the OLA with the completed game results form. The game sheets and results form must be sent to the OLA office within 24 hours of the end of the final game of the tournament. </w:t>
      </w:r>
    </w:p>
    <w:p w14:paraId="7B947BBC" w14:textId="77777777" w:rsidR="00625465" w:rsidRPr="00BB31C5" w:rsidRDefault="00625465" w:rsidP="00625465">
      <w:r w:rsidRPr="00BB31C5">
        <w:t>4. P</w:t>
      </w:r>
      <w:r>
        <w:t>ay referees</w:t>
      </w:r>
      <w:r w:rsidRPr="00BB31C5">
        <w:t xml:space="preserve"> </w:t>
      </w:r>
    </w:p>
    <w:p w14:paraId="0A5BDBBA" w14:textId="77777777" w:rsidR="00625465" w:rsidRPr="00BB31C5" w:rsidRDefault="00625465" w:rsidP="00625465">
      <w:r w:rsidRPr="00BB31C5">
        <w:t xml:space="preserve">5. Have drinking water available for the referees </w:t>
      </w:r>
    </w:p>
    <w:p w14:paraId="01092EF0" w14:textId="77777777" w:rsidR="00625465" w:rsidRPr="00BB31C5" w:rsidRDefault="00625465" w:rsidP="00625465">
      <w:r w:rsidRPr="00BB31C5">
        <w:t xml:space="preserve">6. Supply game lacrosse balls </w:t>
      </w:r>
    </w:p>
    <w:p w14:paraId="585A61C9" w14:textId="77777777" w:rsidR="00625465" w:rsidRPr="00BB31C5" w:rsidRDefault="00625465" w:rsidP="00625465">
      <w:r>
        <w:rPr>
          <w:b/>
          <w:bCs/>
        </w:rPr>
        <w:t>Post-tournament:</w:t>
      </w:r>
    </w:p>
    <w:p w14:paraId="1E66497E" w14:textId="77777777" w:rsidR="00625465" w:rsidRPr="00BB31C5" w:rsidRDefault="00625465" w:rsidP="00625465">
      <w:r w:rsidRPr="00BB31C5">
        <w:t xml:space="preserve">1. Complete a tournament game results form and send to the OLA office with all of the original game sheets. </w:t>
      </w:r>
    </w:p>
    <w:p w14:paraId="551E342C" w14:textId="51B8E50F" w:rsidR="00625465" w:rsidRPr="00BB31C5" w:rsidRDefault="00625465" w:rsidP="00625465">
      <w:r w:rsidRPr="00BB31C5">
        <w:t xml:space="preserve">2. Complete a financial </w:t>
      </w:r>
      <w:r w:rsidRPr="00BB31C5">
        <w:t>report and</w:t>
      </w:r>
      <w:r w:rsidRPr="00BB31C5">
        <w:t xml:space="preserve"> submit to the OWBLL Commissioner along with the game results form, for distribution to the OWBLL clubs, and the AGM. </w:t>
      </w:r>
    </w:p>
    <w:p w14:paraId="7D04F192" w14:textId="77777777" w:rsidR="00DE6B5A" w:rsidRDefault="00DE6B5A"/>
    <w:sectPr w:rsidR="00DE6B5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0BA72" w14:textId="77777777" w:rsidR="00D67190" w:rsidRDefault="00D67190" w:rsidP="00625465">
      <w:pPr>
        <w:spacing w:after="0" w:line="240" w:lineRule="auto"/>
      </w:pPr>
      <w:r>
        <w:separator/>
      </w:r>
    </w:p>
  </w:endnote>
  <w:endnote w:type="continuationSeparator" w:id="0">
    <w:p w14:paraId="22C528FB" w14:textId="77777777" w:rsidR="00D67190" w:rsidRDefault="00D67190" w:rsidP="0062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4537" w14:textId="77777777" w:rsidR="00625465" w:rsidRDefault="00625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63998" w14:textId="77777777" w:rsidR="00625465" w:rsidRDefault="006254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B8BEF" w14:textId="77777777" w:rsidR="00625465" w:rsidRDefault="00625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E54D" w14:textId="77777777" w:rsidR="00D67190" w:rsidRDefault="00D67190" w:rsidP="00625465">
      <w:pPr>
        <w:spacing w:after="0" w:line="240" w:lineRule="auto"/>
      </w:pPr>
      <w:r>
        <w:separator/>
      </w:r>
    </w:p>
  </w:footnote>
  <w:footnote w:type="continuationSeparator" w:id="0">
    <w:p w14:paraId="765EB2BF" w14:textId="77777777" w:rsidR="00D67190" w:rsidRDefault="00D67190" w:rsidP="00625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CD34F" w14:textId="77777777" w:rsidR="00625465" w:rsidRDefault="006254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5BA4" w14:textId="77777777" w:rsidR="00625465" w:rsidRPr="00625465" w:rsidRDefault="00625465" w:rsidP="00625465">
    <w:pPr>
      <w:rPr>
        <w:b/>
        <w:bCs/>
        <w:sz w:val="28"/>
        <w:szCs w:val="28"/>
      </w:rPr>
    </w:pPr>
    <w:bookmarkStart w:id="0" w:name="_GoBack"/>
    <w:bookmarkEnd w:id="0"/>
    <w:r w:rsidRPr="00625465">
      <w:rPr>
        <w:b/>
        <w:bCs/>
        <w:sz w:val="28"/>
        <w:szCs w:val="28"/>
      </w:rPr>
      <w:t>How to Host an OWBLL Tournament</w:t>
    </w:r>
  </w:p>
  <w:p w14:paraId="2D8E6176" w14:textId="77777777" w:rsidR="00625465" w:rsidRDefault="00625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9BBD" w14:textId="77777777" w:rsidR="00625465" w:rsidRDefault="006254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65"/>
    <w:rsid w:val="00625465"/>
    <w:rsid w:val="00D67190"/>
    <w:rsid w:val="00DE6B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F1BF31F"/>
  <w15:chartTrackingRefBased/>
  <w15:docId w15:val="{BFDA1433-2C1C-499F-AF3D-70C239B8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6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465"/>
    <w:rPr>
      <w:rFonts w:ascii="Calibri" w:eastAsia="Calibri" w:hAnsi="Calibri" w:cs="Times New Roman"/>
    </w:rPr>
  </w:style>
  <w:style w:type="paragraph" w:styleId="Footer">
    <w:name w:val="footer"/>
    <w:basedOn w:val="Normal"/>
    <w:link w:val="FooterChar"/>
    <w:uiPriority w:val="99"/>
    <w:unhideWhenUsed/>
    <w:rsid w:val="00625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4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Powless</dc:creator>
  <cp:keywords/>
  <dc:description/>
  <cp:lastModifiedBy>Todd Powless</cp:lastModifiedBy>
  <cp:revision>1</cp:revision>
  <dcterms:created xsi:type="dcterms:W3CDTF">2020-02-12T18:24:00Z</dcterms:created>
  <dcterms:modified xsi:type="dcterms:W3CDTF">2020-02-12T18:26:00Z</dcterms:modified>
</cp:coreProperties>
</file>